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widowControl w:val="0"/>
        <w:rPr>
          <w:rStyle w:val="Nessuno A"/>
          <w:sz w:val="20"/>
          <w:szCs w:val="20"/>
          <w:lang w:val="it-IT"/>
        </w:rPr>
      </w:pPr>
      <w:r>
        <w:rPr>
          <w:rStyle w:val="Nessuno A"/>
          <w:sz w:val="20"/>
          <w:szCs w:val="20"/>
          <w:rtl w:val="0"/>
          <w:lang w:val="it-IT"/>
        </w:rPr>
        <w:t>MODULO DI ISCRIZIONE AL CORSO:</w:t>
      </w:r>
    </w:p>
    <w:tbl>
      <w:tblPr>
        <w:tblW w:w="928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9288"/>
      </w:tblGrid>
      <w:tr>
        <w:tblPrEx>
          <w:shd w:val="clear" w:color="auto" w:fill="ceddeb"/>
        </w:tblPrEx>
        <w:trPr>
          <w:trHeight w:val="384" w:hRule="atLeast"/>
        </w:trPr>
        <w:tc>
          <w:tcPr>
            <w:tcW w:type="dxa" w:w="928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essuno A"/>
                <w:b w:val="1"/>
                <w:bCs w:val="1"/>
                <w:rtl w:val="0"/>
                <w:lang w:val="it-IT"/>
              </w:rPr>
              <w:t xml:space="preserve">Esperienza Formativa </w:t>
            </w:r>
            <w:r>
              <w:rPr>
                <w:rStyle w:val="Nessuno A"/>
                <w:b w:val="1"/>
                <w:bCs w:val="1"/>
                <w:rtl w:val="0"/>
                <w:lang w:val="it-IT"/>
              </w:rPr>
              <w:t xml:space="preserve">– </w:t>
            </w:r>
            <w:r>
              <w:rPr>
                <w:rStyle w:val="Nessuno A"/>
                <w:b w:val="1"/>
                <w:bCs w:val="1"/>
                <w:rtl w:val="0"/>
                <w:lang w:val="it-IT"/>
              </w:rPr>
              <w:t>L</w:t>
            </w:r>
            <w:r>
              <w:rPr>
                <w:rStyle w:val="Nessuno A"/>
                <w:b w:val="1"/>
                <w:bCs w:val="1"/>
                <w:rtl w:val="0"/>
                <w:lang w:val="it-IT"/>
              </w:rPr>
              <w:t>’</w:t>
            </w:r>
            <w:r>
              <w:rPr>
                <w:rStyle w:val="Nessuno A"/>
                <w:b w:val="1"/>
                <w:bCs w:val="1"/>
                <w:rtl w:val="0"/>
                <w:lang w:val="it-IT"/>
              </w:rPr>
              <w:t xml:space="preserve">utilizzo del legname locale 15 e 16 aprile 2016 </w:t>
            </w:r>
          </w:p>
        </w:tc>
      </w:tr>
    </w:tbl>
    <w:p>
      <w:pPr>
        <w:pStyle w:val="Normal.0"/>
        <w:widowControl w:val="0"/>
        <w:ind w:left="216" w:hanging="216"/>
        <w:rPr>
          <w:rStyle w:val="Nessuno A"/>
          <w:sz w:val="20"/>
          <w:szCs w:val="20"/>
          <w:lang w:val="it-IT"/>
        </w:rPr>
      </w:pPr>
    </w:p>
    <w:p>
      <w:pPr>
        <w:pStyle w:val="Normal.0"/>
        <w:widowControl w:val="0"/>
        <w:rPr>
          <w:sz w:val="20"/>
          <w:szCs w:val="20"/>
          <w:lang w:val="it-IT"/>
        </w:rPr>
      </w:pPr>
    </w:p>
    <w:p>
      <w:pPr>
        <w:pStyle w:val="Normal.0"/>
        <w:jc w:val="both"/>
        <w:rPr>
          <w:rStyle w:val="Nessuno A"/>
          <w:b w:val="1"/>
          <w:bCs w:val="1"/>
          <w:sz w:val="22"/>
          <w:szCs w:val="22"/>
          <w:u w:val="single"/>
          <w:lang w:val="it-IT"/>
        </w:rPr>
      </w:pPr>
      <w:r>
        <w:rPr>
          <w:rStyle w:val="Nessuno A"/>
          <w:b w:val="1"/>
          <w:bCs w:val="1"/>
          <w:sz w:val="22"/>
          <w:szCs w:val="22"/>
          <w:u w:val="single"/>
          <w:rtl w:val="0"/>
          <w:lang w:val="it-IT"/>
        </w:rPr>
        <w:t>INGEGNERI</w:t>
      </w:r>
      <w:r>
        <w:rPr>
          <w:rStyle w:val="Nessuno A"/>
          <w:b w:val="1"/>
          <w:bCs w:val="1"/>
          <w:sz w:val="22"/>
          <w:szCs w:val="22"/>
          <w:u w:val="single"/>
          <w:rtl w:val="0"/>
          <w:lang w:val="it-IT"/>
        </w:rPr>
        <w:t xml:space="preserve"> UMBRIA</w:t>
      </w:r>
      <w:r>
        <w:rPr>
          <w:rStyle w:val="Nessuno A"/>
          <w:b w:val="1"/>
          <w:bCs w:val="1"/>
          <w:sz w:val="22"/>
          <w:szCs w:val="22"/>
          <w:u w:val="single"/>
          <w:rtl w:val="0"/>
          <w:lang w:val="it-IT"/>
        </w:rPr>
        <w:t>:</w:t>
      </w:r>
    </w:p>
    <w:p>
      <w:pPr>
        <w:pStyle w:val="Normal.0"/>
        <w:jc w:val="both"/>
        <w:rPr>
          <w:rStyle w:val="Nessuno A"/>
          <w:b w:val="1"/>
          <w:bCs w:val="1"/>
          <w:color w:val="ff2600"/>
          <w:sz w:val="22"/>
          <w:szCs w:val="22"/>
          <w:u w:color="ff2600"/>
        </w:rPr>
      </w:pPr>
    </w:p>
    <w:p>
      <w:pPr>
        <w:pStyle w:val="Normal.0"/>
        <w:jc w:val="both"/>
        <w:rPr>
          <w:rStyle w:val="Nessuno A"/>
          <w:b w:val="1"/>
          <w:bCs w:val="1"/>
          <w:color w:val="ff2600"/>
          <w:sz w:val="22"/>
          <w:szCs w:val="22"/>
          <w:u w:color="ff2600"/>
          <w:lang w:val="it-IT"/>
        </w:rPr>
      </w:pPr>
      <w:r>
        <w:rPr>
          <w:rStyle w:val="Nessuno A"/>
          <w:b w:val="1"/>
          <w:bCs w:val="1"/>
          <w:color w:val="ff2600"/>
          <w:sz w:val="22"/>
          <w:szCs w:val="22"/>
          <w:u w:color="ff2600"/>
          <w:rtl w:val="0"/>
          <w:lang w:val="it-IT"/>
        </w:rPr>
        <w:t>Vedi procedura online della Fondazione Ordine Ingegneri Perugia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rPr>
          <w:rStyle w:val="Nessuno A"/>
          <w:rFonts w:ascii="Lucida Grande" w:cs="Lucida Grande" w:hAnsi="Lucida Grande" w:eastAsia="Lucida Grande"/>
          <w:color w:val="323232"/>
          <w:u w:color="323232"/>
          <w:lang w:val="de-DE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rPr>
          <w:rStyle w:val="Nessuno A"/>
          <w:rFonts w:ascii="Lucida Grande" w:cs="Lucida Grande" w:hAnsi="Lucida Grande" w:eastAsia="Lucida Grande"/>
          <w:color w:val="323232"/>
          <w:u w:color="323232"/>
        </w:rPr>
      </w:pPr>
      <w:r>
        <w:rPr>
          <w:rStyle w:val="Nessuno A"/>
          <w:rFonts w:ascii="Lucida Grande" w:hAnsi="Lucida Grande"/>
          <w:color w:val="323232"/>
          <w:u w:color="323232"/>
          <w:rtl w:val="0"/>
          <w:lang w:val="de-DE"/>
        </w:rPr>
        <w:t>http://www.ordineingegneriperugia.it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rPr>
          <w:rStyle w:val="Nessuno A"/>
          <w:rFonts w:ascii="Lucida Grande" w:cs="Lucida Grande" w:hAnsi="Lucida Grande" w:eastAsia="Lucida Grande"/>
          <w:color w:val="323232"/>
          <w:u w:color="323232"/>
        </w:rPr>
      </w:pPr>
      <w:r>
        <w:rPr>
          <w:rStyle w:val="Nessuno A"/>
          <w:rFonts w:ascii="Lucida Grande" w:hAnsi="Lucida Grande"/>
          <w:color w:val="323232"/>
          <w:u w:color="323232"/>
          <w:rtl w:val="0"/>
          <w:lang w:val="it-IT"/>
        </w:rPr>
        <w:t xml:space="preserve">tel. </w:t>
      </w:r>
      <w:r>
        <w:rPr>
          <w:rStyle w:val="Nessuno A"/>
          <w:rFonts w:ascii="Lucida Grande" w:hAnsi="Lucida Grande"/>
          <w:color w:val="323232"/>
          <w:u w:color="323232"/>
          <w:rtl w:val="0"/>
          <w:lang w:val="de-DE"/>
        </w:rPr>
        <w:t>075/5010256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rPr>
          <w:rStyle w:val="Nessuno A"/>
          <w:rFonts w:ascii="Lucida Grande" w:cs="Lucida Grande" w:hAnsi="Lucida Grande" w:eastAsia="Lucida Grande"/>
          <w:color w:val="323232"/>
          <w:u w:color="323232"/>
          <w:lang w:val="de-DE"/>
        </w:rPr>
      </w:pPr>
      <w:r>
        <w:rPr>
          <w:rStyle w:val="Nessuno A"/>
          <w:rFonts w:ascii="Lucida Grande" w:hAnsi="Lucida Grande"/>
          <w:color w:val="323232"/>
          <w:u w:color="323232"/>
          <w:rtl w:val="0"/>
          <w:lang w:val="it-IT"/>
        </w:rPr>
        <w:t xml:space="preserve">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"mailto:fondazione@ordineingegneriperugia.it"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fondazione@ordineingegneriperugia.it</w:t>
      </w:r>
      <w:r>
        <w:rPr/>
        <w:fldChar w:fldCharType="end" w:fldLock="0"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rPr>
          <w:rStyle w:val="Nessuno A"/>
          <w:rFonts w:ascii="Lucida Grande" w:cs="Lucida Grande" w:hAnsi="Lucida Grande" w:eastAsia="Lucida Grande"/>
          <w:color w:val="323232"/>
          <w:u w:color="323232"/>
          <w:lang w:val="de-DE"/>
        </w:rPr>
      </w:pPr>
    </w:p>
    <w:p>
      <w:pPr>
        <w:pStyle w:val="Normal.0"/>
        <w:jc w:val="both"/>
        <w:rPr>
          <w:lang w:val="it-IT"/>
        </w:rPr>
      </w:pPr>
      <w:r>
        <w:rPr>
          <w:rStyle w:val="Nessuno A"/>
          <w:b w:val="1"/>
          <w:bCs w:val="1"/>
          <w:sz w:val="22"/>
          <w:szCs w:val="22"/>
          <w:u w:val="single"/>
          <w:rtl w:val="0"/>
          <w:lang w:val="it-IT"/>
        </w:rPr>
        <w:t>TUTTI GLI ALTRI INTERESSATI AD ISCRIVERSI</w:t>
      </w:r>
      <w:r>
        <w:rPr>
          <w:rStyle w:val="Nessuno A"/>
          <w:b w:val="1"/>
          <w:bCs w:val="1"/>
          <w:sz w:val="22"/>
          <w:szCs w:val="22"/>
          <w:u w:val="single"/>
          <w:rtl w:val="0"/>
          <w:lang w:val="it-IT"/>
        </w:rPr>
        <w:t>:</w:t>
      </w:r>
    </w:p>
    <w:p>
      <w:pPr>
        <w:pStyle w:val="Normal.0"/>
        <w:widowControl w:val="0"/>
        <w:spacing w:line="360" w:lineRule="auto"/>
        <w:ind w:firstLine="709"/>
        <w:jc w:val="right"/>
        <w:rPr>
          <w:rStyle w:val="Nessuno A"/>
          <w:sz w:val="16"/>
          <w:szCs w:val="16"/>
          <w:lang w:val="it-IT"/>
        </w:rPr>
      </w:pPr>
      <w:r>
        <w:rPr>
          <w:rStyle w:val="Nessuno A"/>
          <w:sz w:val="16"/>
          <w:szCs w:val="16"/>
          <w:rtl w:val="0"/>
          <w:lang w:val="it-IT"/>
        </w:rPr>
        <w:t xml:space="preserve">  si prega di compilare il modulo per intero</w:t>
      </w:r>
    </w:p>
    <w:tbl>
      <w:tblPr>
        <w:tblW w:w="9286" w:type="dxa"/>
        <w:jc w:val="righ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3085"/>
        <w:gridCol w:w="6201"/>
      </w:tblGrid>
      <w:tr>
        <w:tblPrEx>
          <w:shd w:val="clear" w:color="auto" w:fill="ceddeb"/>
        </w:tblPrEx>
        <w:trPr>
          <w:trHeight w:val="325" w:hRule="atLeast"/>
        </w:trPr>
        <w:tc>
          <w:tcPr>
            <w:tcW w:type="dxa" w:w="308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</w:pPr>
            <w:r>
              <w:rPr>
                <w:rStyle w:val="Nessuno A"/>
                <w:b w:val="1"/>
                <w:bCs w:val="1"/>
                <w:sz w:val="18"/>
                <w:szCs w:val="18"/>
                <w:rtl w:val="0"/>
                <w:lang w:val="it-IT"/>
              </w:rPr>
              <w:t>TITOLO DI STUDIO:</w:t>
            </w:r>
          </w:p>
        </w:tc>
        <w:tc>
          <w:tcPr>
            <w:tcW w:type="dxa" w:w="6201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2" w:hRule="atLeast"/>
        </w:trPr>
        <w:tc>
          <w:tcPr>
            <w:tcW w:type="dxa" w:w="308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</w:pPr>
            <w:r>
              <w:rPr>
                <w:rStyle w:val="Nessuno A"/>
                <w:b w:val="1"/>
                <w:bCs w:val="1"/>
                <w:sz w:val="18"/>
                <w:szCs w:val="18"/>
                <w:rtl w:val="0"/>
                <w:lang w:val="it-IT"/>
              </w:rPr>
              <w:t>NOME:</w:t>
            </w:r>
          </w:p>
        </w:tc>
        <w:tc>
          <w:tcPr>
            <w:tcW w:type="dxa" w:w="62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2" w:hRule="atLeast"/>
        </w:trPr>
        <w:tc>
          <w:tcPr>
            <w:tcW w:type="dxa" w:w="308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</w:pPr>
            <w:r>
              <w:rPr>
                <w:rStyle w:val="Nessuno A"/>
                <w:b w:val="1"/>
                <w:bCs w:val="1"/>
                <w:sz w:val="18"/>
                <w:szCs w:val="18"/>
                <w:rtl w:val="0"/>
                <w:lang w:val="it-IT"/>
              </w:rPr>
              <w:t>COGNOME:</w:t>
            </w:r>
          </w:p>
        </w:tc>
        <w:tc>
          <w:tcPr>
            <w:tcW w:type="dxa" w:w="62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2" w:hRule="atLeast"/>
        </w:trPr>
        <w:tc>
          <w:tcPr>
            <w:tcW w:type="dxa" w:w="308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</w:pPr>
            <w:r>
              <w:rPr>
                <w:rStyle w:val="Nessuno A"/>
                <w:b w:val="1"/>
                <w:bCs w:val="1"/>
                <w:sz w:val="18"/>
                <w:szCs w:val="18"/>
                <w:rtl w:val="0"/>
                <w:lang w:val="it-IT"/>
              </w:rPr>
              <w:t>DATA E LUOGO DI NASCITA:</w:t>
            </w:r>
          </w:p>
        </w:tc>
        <w:tc>
          <w:tcPr>
            <w:tcW w:type="dxa" w:w="62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2" w:hRule="atLeast"/>
        </w:trPr>
        <w:tc>
          <w:tcPr>
            <w:tcW w:type="dxa" w:w="308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</w:pPr>
            <w:r>
              <w:rPr>
                <w:rStyle w:val="Nessuno A"/>
                <w:b w:val="1"/>
                <w:bCs w:val="1"/>
                <w:sz w:val="18"/>
                <w:szCs w:val="18"/>
                <w:rtl w:val="0"/>
                <w:lang w:val="it-IT"/>
              </w:rPr>
              <w:t>CODICE FISC. (personale):</w:t>
            </w:r>
          </w:p>
        </w:tc>
        <w:tc>
          <w:tcPr>
            <w:tcW w:type="dxa" w:w="62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2" w:hRule="atLeast"/>
        </w:trPr>
        <w:tc>
          <w:tcPr>
            <w:tcW w:type="dxa" w:w="308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</w:pPr>
            <w:r>
              <w:rPr>
                <w:rStyle w:val="Nessuno A"/>
                <w:b w:val="1"/>
                <w:bCs w:val="1"/>
                <w:sz w:val="18"/>
                <w:szCs w:val="18"/>
                <w:rtl w:val="0"/>
                <w:lang w:val="it-IT"/>
              </w:rPr>
              <w:t>RESIDENTE IN VIA:</w:t>
            </w:r>
          </w:p>
        </w:tc>
        <w:tc>
          <w:tcPr>
            <w:tcW w:type="dxa" w:w="62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2" w:hRule="atLeast"/>
        </w:trPr>
        <w:tc>
          <w:tcPr>
            <w:tcW w:type="dxa" w:w="308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</w:pPr>
            <w:r>
              <w:rPr>
                <w:rStyle w:val="Nessuno A"/>
                <w:b w:val="1"/>
                <w:bCs w:val="1"/>
                <w:sz w:val="18"/>
                <w:szCs w:val="18"/>
                <w:rtl w:val="0"/>
                <w:lang w:val="it-IT"/>
              </w:rPr>
              <w:t>CAP e CITT</w:t>
            </w:r>
            <w:r>
              <w:rPr>
                <w:rStyle w:val="Nessuno A"/>
                <w:b w:val="1"/>
                <w:bCs w:val="1"/>
                <w:sz w:val="18"/>
                <w:szCs w:val="18"/>
                <w:rtl w:val="0"/>
                <w:lang w:val="it-IT"/>
              </w:rPr>
              <w:t>À</w:t>
            </w:r>
            <w:r>
              <w:rPr>
                <w:rStyle w:val="Nessuno A"/>
                <w:b w:val="1"/>
                <w:bCs w:val="1"/>
                <w:sz w:val="18"/>
                <w:szCs w:val="18"/>
                <w:rtl w:val="0"/>
                <w:lang w:val="it-IT"/>
              </w:rPr>
              <w:t>:</w:t>
            </w:r>
          </w:p>
        </w:tc>
        <w:tc>
          <w:tcPr>
            <w:tcW w:type="dxa" w:w="62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2" w:hRule="atLeast"/>
        </w:trPr>
        <w:tc>
          <w:tcPr>
            <w:tcW w:type="dxa" w:w="308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</w:pPr>
            <w:r>
              <w:rPr>
                <w:rStyle w:val="Nessuno A"/>
                <w:b w:val="1"/>
                <w:bCs w:val="1"/>
                <w:sz w:val="18"/>
                <w:szCs w:val="18"/>
                <w:rtl w:val="0"/>
                <w:lang w:val="it-IT"/>
              </w:rPr>
              <w:t>PROVINCIA:</w:t>
            </w:r>
          </w:p>
        </w:tc>
        <w:tc>
          <w:tcPr>
            <w:tcW w:type="dxa" w:w="62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2" w:hRule="atLeast"/>
        </w:trPr>
        <w:tc>
          <w:tcPr>
            <w:tcW w:type="dxa" w:w="308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</w:pPr>
            <w:r>
              <w:rPr>
                <w:rStyle w:val="Nessuno A"/>
                <w:b w:val="1"/>
                <w:bCs w:val="1"/>
                <w:sz w:val="18"/>
                <w:szCs w:val="18"/>
                <w:rtl w:val="0"/>
                <w:lang w:val="it-IT"/>
              </w:rPr>
              <w:t>PROFESSIONE:</w:t>
            </w:r>
          </w:p>
        </w:tc>
        <w:tc>
          <w:tcPr>
            <w:tcW w:type="dxa" w:w="62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2" w:hRule="atLeast"/>
        </w:trPr>
        <w:tc>
          <w:tcPr>
            <w:tcW w:type="dxa" w:w="308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</w:pPr>
            <w:r>
              <w:rPr>
                <w:rStyle w:val="Nessuno A"/>
                <w:b w:val="1"/>
                <w:bCs w:val="1"/>
                <w:sz w:val="18"/>
                <w:szCs w:val="18"/>
                <w:rtl w:val="0"/>
                <w:lang w:val="it-IT"/>
              </w:rPr>
              <w:t>TELEFONO, FAX:</w:t>
            </w:r>
          </w:p>
        </w:tc>
        <w:tc>
          <w:tcPr>
            <w:tcW w:type="dxa" w:w="62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308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</w:pPr>
            <w:r>
              <w:rPr>
                <w:rStyle w:val="Nessuno A"/>
                <w:b w:val="1"/>
                <w:bCs w:val="1"/>
                <w:sz w:val="18"/>
                <w:szCs w:val="18"/>
                <w:rtl w:val="0"/>
                <w:lang w:val="it-IT"/>
              </w:rPr>
              <w:t>E-MAIL:</w:t>
            </w:r>
          </w:p>
        </w:tc>
        <w:tc>
          <w:tcPr>
            <w:tcW w:type="dxa" w:w="62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08" w:hanging="108"/>
        <w:jc w:val="right"/>
        <w:rPr>
          <w:rStyle w:val="Nessuno A"/>
          <w:sz w:val="16"/>
          <w:szCs w:val="16"/>
          <w:lang w:val="it-IT"/>
        </w:rPr>
      </w:pPr>
    </w:p>
    <w:p>
      <w:pPr>
        <w:pStyle w:val="Normal.0"/>
        <w:widowControl w:val="0"/>
        <w:jc w:val="right"/>
        <w:rPr>
          <w:sz w:val="16"/>
          <w:szCs w:val="16"/>
          <w:lang w:val="it-IT"/>
        </w:rPr>
      </w:pPr>
    </w:p>
    <w:p>
      <w:pPr>
        <w:pStyle w:val="Normal.0"/>
        <w:widowControl w:val="0"/>
        <w:ind w:firstLine="709"/>
        <w:jc w:val="right"/>
        <w:rPr>
          <w:sz w:val="16"/>
          <w:szCs w:val="16"/>
          <w:lang w:val="it-IT"/>
        </w:rPr>
      </w:pPr>
    </w:p>
    <w:p>
      <w:pPr>
        <w:pStyle w:val="Normal.0"/>
        <w:widowControl w:val="0"/>
        <w:jc w:val="both"/>
        <w:rPr>
          <w:b w:val="1"/>
          <w:bCs w:val="1"/>
          <w:sz w:val="18"/>
          <w:szCs w:val="18"/>
          <w:lang w:val="it-IT"/>
        </w:rPr>
      </w:pPr>
    </w:p>
    <w:tbl>
      <w:tblPr>
        <w:tblW w:w="928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3085"/>
        <w:gridCol w:w="6201"/>
      </w:tblGrid>
      <w:tr>
        <w:tblPrEx>
          <w:shd w:val="clear" w:color="auto" w:fill="ceddeb"/>
        </w:tblPrEx>
        <w:trPr>
          <w:trHeight w:val="322" w:hRule="atLeast"/>
        </w:trPr>
        <w:tc>
          <w:tcPr>
            <w:tcW w:type="dxa" w:w="308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</w:pPr>
            <w:r>
              <w:rPr>
                <w:rStyle w:val="Nessuno A"/>
                <w:b w:val="1"/>
                <w:bCs w:val="1"/>
                <w:sz w:val="18"/>
                <w:szCs w:val="18"/>
                <w:rtl w:val="0"/>
                <w:lang w:val="it-IT"/>
              </w:rPr>
              <w:t>FATTURARE A:</w:t>
            </w:r>
          </w:p>
        </w:tc>
        <w:tc>
          <w:tcPr>
            <w:tcW w:type="dxa" w:w="6201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92" w:hRule="atLeast"/>
        </w:trPr>
        <w:tc>
          <w:tcPr>
            <w:tcW w:type="dxa" w:w="308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</w:pPr>
            <w:r>
              <w:rPr>
                <w:rStyle w:val="Nessuno A"/>
                <w:b w:val="1"/>
                <w:bCs w:val="1"/>
                <w:sz w:val="18"/>
                <w:szCs w:val="18"/>
                <w:rtl w:val="0"/>
                <w:lang w:val="it-IT"/>
              </w:rPr>
              <w:t>IN VIA/CAP/CITT</w:t>
            </w:r>
            <w:r>
              <w:rPr>
                <w:rStyle w:val="Nessuno A"/>
                <w:b w:val="1"/>
                <w:bCs w:val="1"/>
                <w:sz w:val="18"/>
                <w:szCs w:val="18"/>
                <w:rtl w:val="0"/>
                <w:lang w:val="it-IT"/>
              </w:rPr>
              <w:t>À</w:t>
            </w:r>
            <w:r>
              <w:rPr>
                <w:rStyle w:val="Nessuno A"/>
                <w:b w:val="1"/>
                <w:bCs w:val="1"/>
                <w:sz w:val="18"/>
                <w:szCs w:val="18"/>
                <w:rtl w:val="0"/>
                <w:lang w:val="it-IT"/>
              </w:rPr>
              <w:t>:</w:t>
            </w:r>
          </w:p>
        </w:tc>
        <w:tc>
          <w:tcPr>
            <w:tcW w:type="dxa" w:w="6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92" w:hRule="atLeast"/>
        </w:trPr>
        <w:tc>
          <w:tcPr>
            <w:tcW w:type="dxa" w:w="308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</w:pPr>
            <w:r>
              <w:rPr>
                <w:rStyle w:val="Nessuno A"/>
                <w:b w:val="1"/>
                <w:bCs w:val="1"/>
                <w:sz w:val="18"/>
                <w:szCs w:val="18"/>
                <w:rtl w:val="0"/>
                <w:lang w:val="it-IT"/>
              </w:rPr>
              <w:t>CODICE FISCALE:</w:t>
            </w:r>
          </w:p>
        </w:tc>
        <w:tc>
          <w:tcPr>
            <w:tcW w:type="dxa" w:w="6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2" w:hRule="atLeast"/>
        </w:trPr>
        <w:tc>
          <w:tcPr>
            <w:tcW w:type="dxa" w:w="308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</w:pPr>
            <w:r>
              <w:rPr>
                <w:rStyle w:val="Nessuno A"/>
                <w:b w:val="1"/>
                <w:bCs w:val="1"/>
                <w:sz w:val="18"/>
                <w:szCs w:val="18"/>
                <w:rtl w:val="0"/>
                <w:lang w:val="it-IT"/>
              </w:rPr>
              <w:t>PART. IVA (se in possesso):</w:t>
            </w:r>
          </w:p>
        </w:tc>
        <w:tc>
          <w:tcPr>
            <w:tcW w:type="dxa" w:w="6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08" w:hanging="108"/>
        <w:rPr>
          <w:b w:val="1"/>
          <w:bCs w:val="1"/>
          <w:sz w:val="18"/>
          <w:szCs w:val="18"/>
          <w:lang w:val="it-IT"/>
        </w:rPr>
      </w:pPr>
    </w:p>
    <w:p>
      <w:pPr>
        <w:pStyle w:val="Normal.0"/>
        <w:widowControl w:val="0"/>
        <w:jc w:val="both"/>
        <w:rPr>
          <w:b w:val="1"/>
          <w:bCs w:val="1"/>
          <w:sz w:val="18"/>
          <w:szCs w:val="18"/>
          <w:lang w:val="it-IT"/>
        </w:rPr>
      </w:pPr>
    </w:p>
    <w:p>
      <w:pPr>
        <w:pStyle w:val="Normal.0"/>
        <w:widowControl w:val="0"/>
        <w:jc w:val="both"/>
        <w:rPr>
          <w:b w:val="1"/>
          <w:bCs w:val="1"/>
          <w:sz w:val="18"/>
          <w:szCs w:val="18"/>
          <w:lang w:val="it-IT"/>
        </w:rPr>
      </w:pPr>
    </w:p>
    <w:p>
      <w:pPr>
        <w:pStyle w:val="Normal.0"/>
        <w:jc w:val="both"/>
        <w:rPr>
          <w:b w:val="1"/>
          <w:bCs w:val="1"/>
          <w:sz w:val="20"/>
          <w:szCs w:val="20"/>
          <w:lang w:val="it-IT"/>
        </w:rPr>
      </w:pPr>
    </w:p>
    <w:p>
      <w:pPr>
        <w:pStyle w:val="Normal.0"/>
        <w:rPr>
          <w:rStyle w:val="Nessuno A"/>
          <w:b w:val="1"/>
          <w:bCs w:val="1"/>
          <w:sz w:val="20"/>
          <w:szCs w:val="20"/>
          <w:lang w:val="it-IT"/>
        </w:rPr>
      </w:pP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Data</w:t>
        <w:tab/>
        <w:tab/>
        <w:tab/>
        <w:tab/>
        <w:t>15/16 aprile 2016</w:t>
      </w:r>
    </w:p>
    <w:p>
      <w:pPr>
        <w:pStyle w:val="Normal.0"/>
        <w:jc w:val="both"/>
        <w:rPr>
          <w:b w:val="1"/>
          <w:bCs w:val="1"/>
          <w:sz w:val="20"/>
          <w:szCs w:val="20"/>
          <w:lang w:val="it-IT"/>
        </w:rPr>
      </w:pPr>
    </w:p>
    <w:p>
      <w:pPr>
        <w:pStyle w:val="Normal.0"/>
        <w:jc w:val="both"/>
        <w:rPr>
          <w:rStyle w:val="Nessuno A"/>
          <w:b w:val="1"/>
          <w:bCs w:val="1"/>
          <w:sz w:val="20"/>
          <w:szCs w:val="20"/>
          <w:lang w:val="it-IT"/>
        </w:rPr>
      </w:pP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Lingua</w:t>
        <w:tab/>
        <w:tab/>
        <w:tab/>
        <w:tab/>
      </w:r>
      <w:r>
        <w:rPr>
          <w:rStyle w:val="Nessuno A"/>
          <w:sz w:val="20"/>
          <w:szCs w:val="20"/>
          <w:rtl w:val="0"/>
          <w:lang w:val="it-IT"/>
        </w:rPr>
        <w:t>italiano</w:t>
      </w:r>
    </w:p>
    <w:p>
      <w:pPr>
        <w:pStyle w:val="Normal.0"/>
        <w:jc w:val="both"/>
        <w:rPr>
          <w:b w:val="1"/>
          <w:bCs w:val="1"/>
          <w:sz w:val="20"/>
          <w:szCs w:val="20"/>
          <w:lang w:val="it-IT"/>
        </w:rPr>
      </w:pPr>
    </w:p>
    <w:p>
      <w:pPr>
        <w:pStyle w:val="Normal.0"/>
        <w:jc w:val="both"/>
        <w:rPr>
          <w:rStyle w:val="Nessuno A"/>
          <w:sz w:val="20"/>
          <w:szCs w:val="20"/>
          <w:lang w:val="it-IT"/>
        </w:rPr>
      </w:pP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Durata</w:t>
        <w:tab/>
        <w:tab/>
        <w:tab/>
        <w:tab/>
      </w:r>
      <w:r>
        <w:rPr>
          <w:rStyle w:val="Nessuno A"/>
          <w:sz w:val="20"/>
          <w:szCs w:val="20"/>
          <w:rtl w:val="0"/>
          <w:lang w:val="it-IT"/>
        </w:rPr>
        <w:t>12 ore</w:t>
      </w:r>
    </w:p>
    <w:p>
      <w:pPr>
        <w:pStyle w:val="Normal.0"/>
        <w:jc w:val="both"/>
        <w:rPr>
          <w:b w:val="1"/>
          <w:bCs w:val="1"/>
          <w:sz w:val="20"/>
          <w:szCs w:val="20"/>
          <w:lang w:val="it-IT"/>
        </w:rPr>
      </w:pPr>
    </w:p>
    <w:p>
      <w:pPr>
        <w:pStyle w:val="Normal.0"/>
        <w:jc w:val="both"/>
        <w:rPr>
          <w:rStyle w:val="Nessuno A"/>
          <w:b w:val="1"/>
          <w:bCs w:val="1"/>
          <w:sz w:val="20"/>
          <w:szCs w:val="20"/>
          <w:lang w:val="it-IT"/>
        </w:rPr>
      </w:pP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Orario</w:t>
        <w:tab/>
        <w:tab/>
        <w:tab/>
        <w:tab/>
      </w:r>
      <w:r>
        <w:rPr>
          <w:rStyle w:val="Nessuno A"/>
          <w:sz w:val="20"/>
          <w:szCs w:val="20"/>
          <w:rtl w:val="0"/>
          <w:lang w:val="it-IT"/>
        </w:rPr>
        <w:t>venerd</w:t>
      </w:r>
      <w:r>
        <w:rPr>
          <w:rStyle w:val="Nessuno A"/>
          <w:sz w:val="20"/>
          <w:szCs w:val="20"/>
          <w:rtl w:val="0"/>
          <w:lang w:val="it-IT"/>
        </w:rPr>
        <w:t xml:space="preserve">ì </w:t>
      </w:r>
      <w:r>
        <w:rPr>
          <w:rStyle w:val="Nessuno A"/>
          <w:sz w:val="20"/>
          <w:szCs w:val="20"/>
          <w:rtl w:val="0"/>
          <w:lang w:val="it-IT"/>
        </w:rPr>
        <w:t>15 - 9.00-13.00 e 14.30 -18.30 - sabato 9.00-13.00</w:t>
      </w:r>
    </w:p>
    <w:p>
      <w:pPr>
        <w:pStyle w:val="Normal.0"/>
        <w:jc w:val="both"/>
        <w:rPr>
          <w:b w:val="1"/>
          <w:bCs w:val="1"/>
          <w:sz w:val="20"/>
          <w:szCs w:val="20"/>
          <w:lang w:val="it-IT"/>
        </w:rPr>
      </w:pPr>
    </w:p>
    <w:p>
      <w:pPr>
        <w:pStyle w:val="Normal.0"/>
        <w:jc w:val="both"/>
        <w:rPr>
          <w:rStyle w:val="Nessuno A"/>
          <w:sz w:val="20"/>
          <w:szCs w:val="20"/>
          <w:lang w:val="it-IT"/>
        </w:rPr>
      </w:pP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Sede</w:t>
        <w:tab/>
        <w:tab/>
        <w:tab/>
        <w:tab/>
        <w:t>Perugia (PG)</w:t>
      </w:r>
    </w:p>
    <w:p>
      <w:pPr>
        <w:pStyle w:val="Normal.0"/>
        <w:jc w:val="both"/>
        <w:rPr>
          <w:b w:val="1"/>
          <w:bCs w:val="1"/>
          <w:sz w:val="20"/>
          <w:szCs w:val="20"/>
          <w:lang w:val="it-IT"/>
        </w:rPr>
      </w:pPr>
    </w:p>
    <w:p>
      <w:pPr>
        <w:pStyle w:val="Normal.0"/>
        <w:ind w:left="1418" w:hanging="1418"/>
        <w:jc w:val="both"/>
        <w:rPr>
          <w:rStyle w:val="Nessuno A"/>
          <w:sz w:val="20"/>
          <w:szCs w:val="20"/>
          <w:lang w:val="it-IT"/>
        </w:rPr>
      </w:pP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Costo</w:t>
        <w:tab/>
        <w:tab/>
        <w:tab/>
      </w:r>
      <w:r>
        <w:rPr>
          <w:rStyle w:val="Nessuno A"/>
          <w:sz w:val="20"/>
          <w:szCs w:val="20"/>
          <w:rtl w:val="0"/>
          <w:lang w:val="it-IT"/>
        </w:rPr>
        <w:t xml:space="preserve">€ </w:t>
      </w:r>
      <w:r>
        <w:rPr>
          <w:rStyle w:val="Nessuno A"/>
          <w:sz w:val="20"/>
          <w:szCs w:val="20"/>
          <w:rtl w:val="0"/>
          <w:lang w:val="it-IT"/>
        </w:rPr>
        <w:t xml:space="preserve">120.00 +IVA </w:t>
      </w:r>
    </w:p>
    <w:p>
      <w:pPr>
        <w:pStyle w:val="Normal.0"/>
        <w:ind w:left="1418" w:hanging="1418"/>
        <w:jc w:val="both"/>
        <w:rPr>
          <w:rStyle w:val="Nessuno A"/>
          <w:b w:val="1"/>
          <w:bCs w:val="1"/>
          <w:sz w:val="20"/>
          <w:szCs w:val="20"/>
          <w:lang w:val="it-IT"/>
        </w:rPr>
      </w:pPr>
      <w:r>
        <w:rPr>
          <w:rStyle w:val="Nessuno A"/>
          <w:sz w:val="20"/>
          <w:szCs w:val="20"/>
          <w:rtl w:val="0"/>
          <w:lang w:val="it-IT"/>
        </w:rPr>
        <w:t xml:space="preserve">                                              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                                               </w:t>
      </w:r>
    </w:p>
    <w:p>
      <w:pPr>
        <w:pStyle w:val="Normal.0"/>
        <w:ind w:left="2835" w:hanging="2835"/>
        <w:jc w:val="both"/>
        <w:rPr>
          <w:rStyle w:val="Nessuno A"/>
          <w:sz w:val="20"/>
          <w:szCs w:val="20"/>
          <w:lang w:val="it-IT"/>
        </w:rPr>
      </w:pP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Termine di iscrizione               8 aprile 2016 versando l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’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intera quota</w:t>
      </w:r>
      <w:r>
        <w:rPr>
          <w:rStyle w:val="Nessuno A"/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ind w:left="2835" w:hanging="2835"/>
        <w:jc w:val="both"/>
        <w:rPr>
          <w:sz w:val="20"/>
          <w:szCs w:val="20"/>
          <w:lang w:val="it-IT"/>
        </w:rPr>
      </w:pPr>
    </w:p>
    <w:p>
      <w:pPr>
        <w:pStyle w:val="Normal.0"/>
        <w:ind w:left="2835" w:hanging="2835"/>
        <w:jc w:val="both"/>
        <w:rPr>
          <w:lang w:val="it-IT"/>
        </w:rPr>
      </w:pPr>
      <w:r>
        <w:rPr>
          <w:rStyle w:val="Nessuno A"/>
          <w:sz w:val="20"/>
          <w:szCs w:val="20"/>
          <w:rtl w:val="0"/>
          <w:lang w:val="it-IT"/>
        </w:rPr>
        <w:t>Crediti                                         Il corso riconosce a livello nazione 12 crediti formativi ad ingegneri ed architetti. Per i dott. Agronomi e Forestali riconosciuti 1,5 crediti formativi dall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>Ordine di Perugia.</w:t>
      </w:r>
    </w:p>
    <w:p>
      <w:pPr>
        <w:pStyle w:val="Normal.0"/>
        <w:jc w:val="both"/>
        <w:rPr>
          <w:rStyle w:val="Nessuno A"/>
          <w:b w:val="1"/>
          <w:bCs w:val="1"/>
          <w:sz w:val="20"/>
          <w:szCs w:val="20"/>
          <w:u w:val="single"/>
          <w:lang w:val="it-IT"/>
        </w:rPr>
      </w:pPr>
    </w:p>
    <w:p>
      <w:pPr>
        <w:pStyle w:val="Normal.0"/>
        <w:rPr>
          <w:b w:val="1"/>
          <w:bCs w:val="1"/>
          <w:sz w:val="20"/>
          <w:szCs w:val="20"/>
          <w:lang w:val="it-IT"/>
        </w:rPr>
      </w:pPr>
    </w:p>
    <w:p>
      <w:pPr>
        <w:pStyle w:val="Normal.0"/>
        <w:rPr>
          <w:rStyle w:val="Nessuno A"/>
          <w:color w:val="238847"/>
          <w:sz w:val="22"/>
          <w:szCs w:val="22"/>
          <w:u w:color="238847"/>
        </w:rPr>
      </w:pPr>
      <w:r>
        <w:rPr>
          <w:rStyle w:val="Nessuno A"/>
          <w:sz w:val="22"/>
          <w:szCs w:val="22"/>
          <w:rtl w:val="0"/>
          <w:lang w:val="de-DE"/>
        </w:rPr>
        <w:t>L</w:t>
      </w:r>
      <w:r>
        <w:rPr>
          <w:rStyle w:val="Nessuno A"/>
          <w:sz w:val="22"/>
          <w:szCs w:val="22"/>
          <w:rtl w:val="0"/>
          <w:lang w:val="de-DE"/>
        </w:rPr>
        <w:t>´</w:t>
      </w:r>
      <w:r>
        <w:rPr>
          <w:rStyle w:val="Nessuno A"/>
          <w:sz w:val="22"/>
          <w:szCs w:val="22"/>
          <w:rtl w:val="0"/>
          <w:lang w:val="de-DE"/>
        </w:rPr>
        <w:t xml:space="preserve">iscrizione deve essere effettuata entro il termine indicato inviando via e-mail a </w:t>
      </w:r>
    </w:p>
    <w:p>
      <w:pPr>
        <w:pStyle w:val="Normal.0"/>
        <w:rPr>
          <w:rStyle w:val="Nessuno A"/>
          <w:color w:val="006600"/>
          <w:sz w:val="20"/>
          <w:szCs w:val="20"/>
          <w:u w:val="single" w:color="006600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"mailto:lacasa@sadilegno.it"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lacasa@sadilegno.it</w:t>
      </w:r>
      <w:r>
        <w:rPr/>
        <w:fldChar w:fldCharType="end" w:fldLock="0"/>
      </w:r>
      <w:r>
        <w:rPr>
          <w:rStyle w:val="Nessuno A"/>
          <w:sz w:val="22"/>
          <w:szCs w:val="22"/>
          <w:rtl w:val="0"/>
          <w:lang w:val="de-DE"/>
        </w:rPr>
        <w:t xml:space="preserve">:  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Style w:val="Nessuno A"/>
          <w:sz w:val="20"/>
          <w:szCs w:val="20"/>
          <w:rtl w:val="0"/>
          <w:lang w:val="it-IT"/>
        </w:rPr>
      </w:pPr>
      <w:r>
        <w:rPr>
          <w:rStyle w:val="Nessuno A"/>
          <w:sz w:val="20"/>
          <w:szCs w:val="20"/>
          <w:rtl w:val="0"/>
          <w:lang w:val="it-IT"/>
        </w:rPr>
        <w:t>il presente modulo d'iscrizione interamente compilato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Style w:val="Nessuno A"/>
          <w:sz w:val="20"/>
          <w:szCs w:val="20"/>
          <w:rtl w:val="0"/>
          <w:lang w:val="it-IT"/>
        </w:rPr>
      </w:pPr>
      <w:r>
        <w:rPr>
          <w:rStyle w:val="Nessuno A"/>
          <w:sz w:val="20"/>
          <w:szCs w:val="20"/>
          <w:rtl w:val="0"/>
          <w:lang w:val="it-IT"/>
        </w:rPr>
        <w:t>la ricevuta di pagamento della quota di iscrizione</w:t>
      </w:r>
    </w:p>
    <w:p>
      <w:pPr>
        <w:pStyle w:val="Normal.0"/>
        <w:jc w:val="both"/>
        <w:rPr>
          <w:sz w:val="20"/>
          <w:szCs w:val="20"/>
          <w:lang w:val="it-IT"/>
        </w:rPr>
      </w:pPr>
    </w:p>
    <w:p>
      <w:pPr>
        <w:pStyle w:val="Normal.0"/>
        <w:jc w:val="both"/>
        <w:rPr>
          <w:rStyle w:val="Nessuno A"/>
          <w:sz w:val="20"/>
          <w:szCs w:val="20"/>
          <w:lang w:val="it-IT"/>
        </w:rPr>
      </w:pPr>
      <w:r>
        <w:rPr>
          <w:rStyle w:val="Nessuno A"/>
          <w:sz w:val="20"/>
          <w:szCs w:val="20"/>
          <w:rtl w:val="0"/>
          <w:lang w:val="it-IT"/>
        </w:rPr>
        <w:t>L</w:t>
      </w:r>
      <w:r>
        <w:rPr>
          <w:rStyle w:val="Nessuno A"/>
          <w:sz w:val="20"/>
          <w:szCs w:val="20"/>
          <w:rtl w:val="0"/>
          <w:lang w:val="it-IT"/>
        </w:rPr>
        <w:t>´</w:t>
      </w:r>
      <w:r>
        <w:rPr>
          <w:rStyle w:val="Nessuno A"/>
          <w:sz w:val="20"/>
          <w:szCs w:val="20"/>
          <w:rtl w:val="0"/>
          <w:lang w:val="it-IT"/>
        </w:rPr>
        <w:t>iscrizione verr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>ritenuta valida solo al momento dell</w:t>
      </w:r>
      <w:r>
        <w:rPr>
          <w:rStyle w:val="Nessuno A"/>
          <w:sz w:val="20"/>
          <w:szCs w:val="20"/>
          <w:rtl w:val="0"/>
          <w:lang w:val="it-IT"/>
        </w:rPr>
        <w:t>´</w:t>
      </w:r>
      <w:r>
        <w:rPr>
          <w:rStyle w:val="Nessuno A"/>
          <w:sz w:val="20"/>
          <w:szCs w:val="20"/>
          <w:rtl w:val="0"/>
          <w:lang w:val="it-IT"/>
        </w:rPr>
        <w:t>avvenuto bonifico e si ricever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 xml:space="preserve">una e-mail con la conferma di partecipazione al corso scelto. </w:t>
      </w:r>
    </w:p>
    <w:p>
      <w:pPr>
        <w:pStyle w:val="Normal.0"/>
        <w:jc w:val="both"/>
        <w:rPr>
          <w:sz w:val="22"/>
          <w:szCs w:val="22"/>
        </w:rPr>
      </w:pPr>
    </w:p>
    <w:p>
      <w:pPr>
        <w:pStyle w:val="Normal.0"/>
        <w:jc w:val="both"/>
        <w:rPr>
          <w:sz w:val="20"/>
          <w:szCs w:val="20"/>
          <w:lang w:val="it-IT"/>
        </w:rPr>
      </w:pPr>
    </w:p>
    <w:p>
      <w:pPr>
        <w:pStyle w:val="Normal.0"/>
        <w:jc w:val="both"/>
        <w:rPr>
          <w:rStyle w:val="Nessuno A"/>
          <w:sz w:val="22"/>
          <w:szCs w:val="22"/>
        </w:rPr>
      </w:pPr>
      <w:r>
        <w:rPr>
          <w:rStyle w:val="Nessuno A"/>
          <w:sz w:val="20"/>
          <w:szCs w:val="20"/>
          <w:rtl w:val="0"/>
          <w:lang w:val="it-IT"/>
        </w:rPr>
        <w:t xml:space="preserve">Il pagamento va effettuato esclusivamente a mezzo bonifico su conto </w:t>
      </w:r>
      <w:r>
        <w:rPr>
          <w:rStyle w:val="Nessuno A"/>
          <w:sz w:val="22"/>
          <w:szCs w:val="22"/>
          <w:rtl w:val="0"/>
          <w:lang w:val="de-DE"/>
        </w:rPr>
        <w:t>corrente bancario:</w:t>
      </w:r>
    </w:p>
    <w:p>
      <w:pPr>
        <w:pStyle w:val="Normal.0"/>
        <w:jc w:val="both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rStyle w:val="Nessuno A"/>
          <w:sz w:val="22"/>
          <w:szCs w:val="22"/>
        </w:rPr>
      </w:pPr>
      <w:r>
        <w:rPr>
          <w:rStyle w:val="Nessuno A"/>
          <w:b w:val="1"/>
          <w:bCs w:val="1"/>
          <w:sz w:val="22"/>
          <w:szCs w:val="22"/>
          <w:rtl w:val="0"/>
          <w:lang w:val="it-IT"/>
        </w:rPr>
        <w:t>Banca d</w:t>
      </w:r>
      <w:r>
        <w:rPr>
          <w:rStyle w:val="Nessuno A"/>
          <w:b w:val="1"/>
          <w:bCs w:val="1"/>
          <w:sz w:val="22"/>
          <w:szCs w:val="22"/>
          <w:rtl w:val="0"/>
          <w:lang w:val="it-IT"/>
        </w:rPr>
        <w:t>’</w:t>
      </w:r>
      <w:r>
        <w:rPr>
          <w:rStyle w:val="Nessuno A"/>
          <w:b w:val="1"/>
          <w:bCs w:val="1"/>
          <w:sz w:val="22"/>
          <w:szCs w:val="22"/>
          <w:rtl w:val="0"/>
          <w:lang w:val="it-IT"/>
        </w:rPr>
        <w:t xml:space="preserve">Alba </w:t>
      </w:r>
      <w:r>
        <w:rPr>
          <w:rStyle w:val="Nessuno A"/>
          <w:sz w:val="22"/>
          <w:szCs w:val="22"/>
          <w:rtl w:val="0"/>
          <w:lang w:val="it-IT"/>
        </w:rPr>
        <w:t xml:space="preserve">IBAN IT 46 S 08530 01000 000260105026 </w:t>
      </w:r>
      <w:r>
        <w:rPr>
          <w:rStyle w:val="Nessuno A"/>
          <w:sz w:val="22"/>
          <w:szCs w:val="22"/>
          <w:rtl w:val="0"/>
          <w:lang w:val="de-DE"/>
        </w:rPr>
        <w:t>a favore di</w:t>
      </w:r>
      <w:r>
        <w:rPr>
          <w:rStyle w:val="Nessuno A"/>
          <w:b w:val="1"/>
          <w:bCs w:val="1"/>
          <w:sz w:val="22"/>
          <w:szCs w:val="22"/>
          <w:rtl w:val="0"/>
          <w:lang w:val="de-DE"/>
        </w:rPr>
        <w:t xml:space="preserve"> Associazione Casaclima Network Piemonte e Valle d</w:t>
      </w:r>
      <w:r>
        <w:rPr>
          <w:rStyle w:val="Nessuno A"/>
          <w:b w:val="1"/>
          <w:bCs w:val="1"/>
          <w:sz w:val="22"/>
          <w:szCs w:val="22"/>
          <w:rtl w:val="0"/>
          <w:lang w:val="de-DE"/>
        </w:rPr>
        <w:t>’</w:t>
      </w:r>
      <w:r>
        <w:rPr>
          <w:rStyle w:val="Nessuno A"/>
          <w:b w:val="1"/>
          <w:bCs w:val="1"/>
          <w:sz w:val="22"/>
          <w:szCs w:val="22"/>
          <w:rtl w:val="0"/>
          <w:lang w:val="de-DE"/>
        </w:rPr>
        <w:t>Aosta</w:t>
      </w:r>
      <w:r>
        <w:rPr>
          <w:rStyle w:val="Nessuno A"/>
          <w:sz w:val="22"/>
          <w:szCs w:val="22"/>
          <w:rtl w:val="0"/>
          <w:lang w:val="de-DE"/>
        </w:rPr>
        <w:t xml:space="preserve">, via J. Durandi, 10 </w:t>
      </w:r>
      <w:r>
        <w:rPr>
          <w:rStyle w:val="Nessuno A"/>
          <w:sz w:val="22"/>
          <w:szCs w:val="22"/>
          <w:rtl w:val="0"/>
          <w:lang w:val="de-DE"/>
        </w:rPr>
        <w:t>–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:lang w:val="de-DE"/>
        </w:rPr>
        <w:t xml:space="preserve"> </w:t>
      </w:r>
      <w:r>
        <w:rPr>
          <w:rStyle w:val="Nessuno A"/>
          <w:sz w:val="22"/>
          <w:szCs w:val="22"/>
          <w:rtl w:val="0"/>
          <w:lang w:val="de-DE"/>
        </w:rPr>
        <w:t xml:space="preserve">144 Torino (TO). 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rStyle w:val="Nessuno A"/>
          <w:sz w:val="20"/>
          <w:szCs w:val="20"/>
        </w:rPr>
      </w:pPr>
      <w:r>
        <w:rPr>
          <w:rStyle w:val="Nessuno A"/>
          <w:sz w:val="20"/>
          <w:szCs w:val="20"/>
          <w:rtl w:val="0"/>
          <w:lang w:val="de-DE"/>
        </w:rPr>
        <w:t xml:space="preserve">Si prega di inserire la seguente causale: </w:t>
      </w:r>
    </w:p>
    <w:p>
      <w:pPr>
        <w:pStyle w:val="Normal.0"/>
        <w:rPr>
          <w:rStyle w:val="Nessuno A"/>
          <w:sz w:val="20"/>
          <w:szCs w:val="20"/>
          <w:lang w:val="it-IT"/>
        </w:rPr>
      </w:pP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“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Esperienza Formativa Legno PERUGIA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–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rtl w:val="0"/>
          <w:lang w:val="it-IT"/>
        </w:rPr>
        <w:t xml:space="preserve"> </w:t>
      </w:r>
      <w:r>
        <w:rPr>
          <w:rStyle w:val="Nessuno A"/>
          <w:b w:val="1"/>
          <w:bCs w:val="1"/>
          <w:sz w:val="20"/>
          <w:szCs w:val="20"/>
          <w:u w:val="single"/>
          <w:rtl w:val="0"/>
          <w:lang w:val="it-IT"/>
        </w:rPr>
        <w:t>cognome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rtl w:val="0"/>
          <w:lang w:val="it-IT"/>
        </w:rPr>
        <w:t xml:space="preserve">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–</w:t>
      </w:r>
      <w:r>
        <w:rPr>
          <w:rStyle w:val="Nessuno A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rtl w:val="0"/>
          <w:lang w:val="it-IT"/>
        </w:rPr>
        <w:t xml:space="preserve"> </w:t>
      </w:r>
      <w:r>
        <w:rPr>
          <w:rStyle w:val="Nessuno A"/>
          <w:b w:val="1"/>
          <w:bCs w:val="1"/>
          <w:sz w:val="20"/>
          <w:szCs w:val="20"/>
          <w:u w:val="single"/>
          <w:rtl w:val="0"/>
          <w:lang w:val="it-IT"/>
        </w:rPr>
        <w:t>nome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”</w:t>
      </w:r>
      <w:r>
        <w:rPr>
          <w:rStyle w:val="Nessuno A"/>
          <w:sz w:val="20"/>
          <w:szCs w:val="20"/>
          <w:rtl w:val="0"/>
          <w:lang w:val="it-IT"/>
        </w:rPr>
        <w:t>.</w:t>
      </w:r>
    </w:p>
    <w:p>
      <w:pPr>
        <w:pStyle w:val="Normal.0"/>
        <w:jc w:val="both"/>
        <w:rPr>
          <w:sz w:val="20"/>
          <w:szCs w:val="20"/>
          <w:lang w:val="it-IT"/>
        </w:rPr>
      </w:pPr>
    </w:p>
    <w:p>
      <w:pPr>
        <w:pStyle w:val="Normal.0"/>
        <w:jc w:val="both"/>
        <w:rPr>
          <w:rStyle w:val="Nessuno A"/>
          <w:sz w:val="20"/>
          <w:szCs w:val="20"/>
          <w:lang w:val="it-IT"/>
        </w:rPr>
      </w:pPr>
      <w:r>
        <w:rPr>
          <w:rStyle w:val="Nessuno A"/>
          <w:sz w:val="20"/>
          <w:szCs w:val="20"/>
          <w:rtl w:val="0"/>
          <w:lang w:val="it-IT"/>
        </w:rPr>
        <w:t>Seguir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 xml:space="preserve">fattura intestata secondo le indicazioni fornite dal partecipante. </w:t>
      </w:r>
    </w:p>
    <w:p>
      <w:pPr>
        <w:pStyle w:val="Normal.0"/>
        <w:jc w:val="both"/>
        <w:rPr>
          <w:sz w:val="20"/>
          <w:szCs w:val="20"/>
          <w:lang w:val="it-IT"/>
        </w:rPr>
      </w:pPr>
    </w:p>
    <w:p>
      <w:pPr>
        <w:pStyle w:val="Normal.0"/>
        <w:jc w:val="both"/>
        <w:rPr>
          <w:sz w:val="20"/>
          <w:szCs w:val="20"/>
          <w:lang w:val="it-IT"/>
        </w:rPr>
      </w:pPr>
    </w:p>
    <w:p>
      <w:pPr>
        <w:pStyle w:val="Normal.0"/>
        <w:jc w:val="both"/>
        <w:rPr>
          <w:rStyle w:val="Nessuno A"/>
          <w:b w:val="1"/>
          <w:bCs w:val="1"/>
          <w:sz w:val="20"/>
          <w:szCs w:val="20"/>
          <w:lang w:val="it-IT"/>
        </w:rPr>
      </w:pP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Note:</w:t>
      </w:r>
    </w:p>
    <w:p>
      <w:pPr>
        <w:pStyle w:val="Normal.0"/>
        <w:jc w:val="both"/>
        <w:rPr>
          <w:b w:val="1"/>
          <w:bCs w:val="1"/>
          <w:sz w:val="20"/>
          <w:szCs w:val="20"/>
          <w:lang w:val="it-IT"/>
        </w:rPr>
      </w:pPr>
    </w:p>
    <w:p>
      <w:pPr>
        <w:pStyle w:val="Normal.0"/>
        <w:numPr>
          <w:ilvl w:val="0"/>
          <w:numId w:val="6"/>
        </w:numPr>
        <w:bidi w:val="0"/>
        <w:ind w:right="0"/>
        <w:jc w:val="both"/>
        <w:rPr>
          <w:rStyle w:val="Nessuno A"/>
          <w:sz w:val="20"/>
          <w:szCs w:val="20"/>
          <w:rtl w:val="0"/>
          <w:lang w:val="it-IT"/>
        </w:rPr>
      </w:pPr>
      <w:r>
        <w:rPr>
          <w:rStyle w:val="Nessuno A"/>
          <w:sz w:val="20"/>
          <w:szCs w:val="20"/>
          <w:rtl w:val="0"/>
          <w:lang w:val="it-IT"/>
        </w:rPr>
        <w:t xml:space="preserve">È </w:t>
      </w:r>
      <w:r>
        <w:rPr>
          <w:rStyle w:val="Nessuno A"/>
          <w:sz w:val="20"/>
          <w:szCs w:val="20"/>
          <w:rtl w:val="0"/>
          <w:lang w:val="it-IT"/>
        </w:rPr>
        <w:t>possibile disdire la partecipazione fino a 10 giorni lavorativi prima dell</w:t>
      </w:r>
      <w:r>
        <w:rPr>
          <w:rStyle w:val="Nessuno A"/>
          <w:sz w:val="20"/>
          <w:szCs w:val="20"/>
          <w:rtl w:val="0"/>
          <w:lang w:val="it-IT"/>
        </w:rPr>
        <w:t>´</w:t>
      </w:r>
      <w:r>
        <w:rPr>
          <w:rStyle w:val="Nessuno A"/>
          <w:sz w:val="20"/>
          <w:szCs w:val="20"/>
          <w:rtl w:val="0"/>
          <w:lang w:val="it-IT"/>
        </w:rPr>
        <w:t>inizio del corso, inviando una comunicazione scritta all</w:t>
      </w:r>
      <w:r>
        <w:rPr>
          <w:rStyle w:val="Nessuno A"/>
          <w:sz w:val="20"/>
          <w:szCs w:val="20"/>
          <w:rtl w:val="0"/>
          <w:lang w:val="it-IT"/>
        </w:rPr>
        <w:t>´</w:t>
      </w:r>
      <w:r>
        <w:rPr>
          <w:rStyle w:val="Nessuno A"/>
          <w:sz w:val="20"/>
          <w:szCs w:val="20"/>
          <w:rtl w:val="0"/>
          <w:lang w:val="it-IT"/>
        </w:rPr>
        <w:t xml:space="preserve">indirizzo e-mail </w:t>
      </w:r>
      <w:r>
        <w:rPr>
          <w:rStyle w:val="Nessuno A"/>
          <w:i w:val="1"/>
          <w:iCs w:val="1"/>
          <w:sz w:val="20"/>
          <w:szCs w:val="20"/>
          <w:u w:val="single"/>
          <w:rtl w:val="0"/>
          <w:lang w:val="it-IT"/>
        </w:rPr>
        <w:t>piemonte-valleaosta@casaclima-network.info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 xml:space="preserve"> </w:t>
      </w:r>
      <w:r>
        <w:rPr>
          <w:rStyle w:val="Nessuno A"/>
          <w:sz w:val="20"/>
          <w:szCs w:val="20"/>
          <w:rtl w:val="0"/>
          <w:lang w:val="it-IT"/>
        </w:rPr>
        <w:t>In questo caso 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de-DE"/>
        </w:rPr>
        <w:t>Associazione Casaclima Network Piemonte e Valle d</w:t>
      </w:r>
      <w:r>
        <w:rPr>
          <w:rStyle w:val="Nessuno A"/>
          <w:sz w:val="20"/>
          <w:szCs w:val="20"/>
          <w:rtl w:val="0"/>
          <w:lang w:val="de-DE"/>
        </w:rPr>
        <w:t>’</w:t>
      </w:r>
      <w:r>
        <w:rPr>
          <w:rStyle w:val="Nessuno A"/>
          <w:sz w:val="20"/>
          <w:szCs w:val="20"/>
          <w:rtl w:val="0"/>
          <w:lang w:val="de-DE"/>
        </w:rPr>
        <w:t>Aosta</w:t>
      </w:r>
      <w:r>
        <w:rPr>
          <w:rStyle w:val="Nessuno A"/>
          <w:sz w:val="20"/>
          <w:szCs w:val="20"/>
          <w:rtl w:val="0"/>
          <w:lang w:val="it-IT"/>
        </w:rPr>
        <w:t xml:space="preserve"> tratterr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 xml:space="preserve">un importo di </w:t>
      </w:r>
      <w:r>
        <w:rPr>
          <w:rStyle w:val="Nessuno A"/>
          <w:sz w:val="20"/>
          <w:szCs w:val="20"/>
          <w:rtl w:val="0"/>
          <w:lang w:val="it-IT"/>
        </w:rPr>
        <w:t xml:space="preserve">€ </w:t>
      </w:r>
      <w:r>
        <w:rPr>
          <w:rStyle w:val="Nessuno A"/>
          <w:sz w:val="20"/>
          <w:szCs w:val="20"/>
          <w:rtl w:val="0"/>
          <w:lang w:val="it-IT"/>
        </w:rPr>
        <w:t>40,00 + IVA per spese di gestione, rimborsando la differenza. Se la disdetta viene effettuata nei giorni successivi, 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de-DE"/>
        </w:rPr>
        <w:t>Associazione Casaclima Network Piemonte e Valle d</w:t>
      </w:r>
      <w:r>
        <w:rPr>
          <w:rStyle w:val="Nessuno A"/>
          <w:sz w:val="20"/>
          <w:szCs w:val="20"/>
          <w:rtl w:val="0"/>
          <w:lang w:val="de-DE"/>
        </w:rPr>
        <w:t>’</w:t>
      </w:r>
      <w:r>
        <w:rPr>
          <w:rStyle w:val="Nessuno A"/>
          <w:sz w:val="20"/>
          <w:szCs w:val="20"/>
          <w:rtl w:val="0"/>
          <w:lang w:val="de-DE"/>
        </w:rPr>
        <w:t>Aosta</w:t>
      </w:r>
      <w:r>
        <w:rPr>
          <w:rStyle w:val="Nessuno A"/>
          <w:sz w:val="20"/>
          <w:szCs w:val="20"/>
          <w:rtl w:val="0"/>
          <w:lang w:val="it-IT"/>
        </w:rPr>
        <w:t xml:space="preserve"> tratterr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>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 xml:space="preserve">intera quota di partecipazione, a meno che non si trovi un partecipante sostitutivo. </w:t>
      </w:r>
    </w:p>
    <w:p>
      <w:pPr>
        <w:pStyle w:val="Normal.0"/>
        <w:jc w:val="both"/>
        <w:rPr>
          <w:rStyle w:val="Nessuno A"/>
          <w:color w:val="ff0000"/>
          <w:sz w:val="20"/>
          <w:szCs w:val="20"/>
          <w:u w:color="ff0000"/>
          <w:lang w:val="it-IT"/>
        </w:rPr>
      </w:pPr>
    </w:p>
    <w:p>
      <w:pPr>
        <w:pStyle w:val="Normal.0"/>
        <w:numPr>
          <w:ilvl w:val="0"/>
          <w:numId w:val="8"/>
        </w:numPr>
        <w:bidi w:val="0"/>
        <w:ind w:right="0"/>
        <w:jc w:val="both"/>
        <w:rPr>
          <w:rStyle w:val="Nessuno A"/>
          <w:sz w:val="20"/>
          <w:szCs w:val="20"/>
          <w:rtl w:val="0"/>
          <w:lang w:val="it-IT"/>
        </w:rPr>
      </w:pPr>
      <w:r>
        <w:rPr>
          <w:rStyle w:val="Nessuno A"/>
          <w:sz w:val="20"/>
          <w:szCs w:val="20"/>
          <w:rtl w:val="0"/>
          <w:lang w:val="it-IT"/>
        </w:rPr>
        <w:t>Non saranno accettati bonifici gravati da spese bancarie a carico del destinatario.</w:t>
      </w:r>
    </w:p>
    <w:p>
      <w:pPr>
        <w:pStyle w:val="Normal.0"/>
        <w:tabs>
          <w:tab w:val="left" w:pos="426"/>
        </w:tabs>
        <w:jc w:val="both"/>
        <w:rPr>
          <w:sz w:val="20"/>
          <w:szCs w:val="20"/>
          <w:lang w:val="it-IT"/>
        </w:rPr>
      </w:pPr>
    </w:p>
    <w:p>
      <w:pPr>
        <w:pStyle w:val="Normal.0"/>
        <w:numPr>
          <w:ilvl w:val="0"/>
          <w:numId w:val="10"/>
        </w:numPr>
        <w:bidi w:val="0"/>
        <w:ind w:right="0"/>
        <w:jc w:val="both"/>
        <w:rPr>
          <w:rStyle w:val="Nessuno A"/>
          <w:sz w:val="20"/>
          <w:szCs w:val="20"/>
          <w:rtl w:val="0"/>
          <w:lang w:val="it-IT"/>
        </w:rPr>
      </w:pPr>
      <w:r>
        <w:rPr>
          <w:rStyle w:val="Nessuno A"/>
          <w:sz w:val="20"/>
          <w:szCs w:val="20"/>
          <w:rtl w:val="0"/>
          <w:lang w:val="it-IT"/>
        </w:rPr>
        <w:t>I moduli di iscrizione vengono accettati fino ad esaurimento dei posti disponibili. Il corso sar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>attivato solo se sar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>raggiunto un numero minimo di partecipanti pari a 40. Nel caso di mancato raggiungimento della soglia di iscritti la quota di iscrizione sar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>interamente restituita.</w:t>
      </w:r>
    </w:p>
    <w:p>
      <w:pPr>
        <w:pStyle w:val="Normal.0"/>
        <w:tabs>
          <w:tab w:val="left" w:pos="426"/>
        </w:tabs>
        <w:ind w:left="426" w:hanging="426"/>
        <w:jc w:val="both"/>
        <w:rPr>
          <w:sz w:val="20"/>
          <w:szCs w:val="20"/>
          <w:lang w:val="it-IT"/>
        </w:rPr>
      </w:pPr>
    </w:p>
    <w:p>
      <w:pPr>
        <w:pStyle w:val="Normal.0"/>
        <w:numPr>
          <w:ilvl w:val="0"/>
          <w:numId w:val="12"/>
        </w:numPr>
        <w:bidi w:val="0"/>
        <w:ind w:right="0"/>
        <w:jc w:val="both"/>
        <w:rPr>
          <w:rStyle w:val="Nessuno A"/>
          <w:sz w:val="20"/>
          <w:szCs w:val="20"/>
          <w:rtl w:val="0"/>
          <w:lang w:val="it-IT"/>
        </w:rPr>
      </w:pPr>
      <w:r>
        <w:rPr>
          <w:rStyle w:val="Nessuno A"/>
          <w:sz w:val="20"/>
          <w:szCs w:val="20"/>
          <w:rtl w:val="0"/>
          <w:lang w:val="it-IT"/>
        </w:rPr>
        <w:t>Al termine del corso il partecipante ricever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>l'attestato di partecipazione se ha frequentato il 100% delle ore.</w:t>
      </w:r>
    </w:p>
    <w:p>
      <w:pPr>
        <w:pStyle w:val="Normal.0"/>
        <w:tabs>
          <w:tab w:val="left" w:pos="426"/>
        </w:tabs>
        <w:jc w:val="both"/>
        <w:rPr>
          <w:sz w:val="20"/>
          <w:szCs w:val="20"/>
          <w:lang w:val="it-IT"/>
        </w:rPr>
      </w:pPr>
    </w:p>
    <w:p>
      <w:pPr>
        <w:pStyle w:val="Normal.0"/>
        <w:numPr>
          <w:ilvl w:val="0"/>
          <w:numId w:val="14"/>
        </w:numPr>
        <w:bidi w:val="0"/>
        <w:ind w:right="0"/>
        <w:jc w:val="both"/>
        <w:rPr>
          <w:rStyle w:val="Nessuno A"/>
          <w:sz w:val="20"/>
          <w:szCs w:val="20"/>
          <w:rtl w:val="0"/>
          <w:lang w:val="it-IT"/>
        </w:rPr>
      </w:pPr>
      <w:r>
        <w:rPr>
          <w:rStyle w:val="Nessuno A"/>
          <w:sz w:val="20"/>
          <w:szCs w:val="20"/>
          <w:rtl w:val="0"/>
          <w:lang w:val="it-IT"/>
        </w:rPr>
        <w:t>Non si assume nessuna responsabilit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 xml:space="preserve">per smarrimenti, furti, incidenti e danni che possano accadere durante la frequenza del corso. </w:t>
      </w:r>
    </w:p>
    <w:p>
      <w:pPr>
        <w:pStyle w:val="Normal.0"/>
        <w:jc w:val="both"/>
        <w:rPr>
          <w:sz w:val="20"/>
          <w:szCs w:val="20"/>
          <w:lang w:val="it-IT"/>
        </w:rPr>
      </w:pPr>
    </w:p>
    <w:p>
      <w:pPr>
        <w:pStyle w:val="Normal.0"/>
        <w:numPr>
          <w:ilvl w:val="0"/>
          <w:numId w:val="16"/>
        </w:numPr>
        <w:bidi w:val="0"/>
        <w:ind w:right="0"/>
        <w:jc w:val="both"/>
        <w:rPr>
          <w:sz w:val="20"/>
          <w:szCs w:val="20"/>
          <w:rtl w:val="0"/>
          <w:lang w:val="it-IT"/>
        </w:rPr>
      </w:pPr>
      <w:r>
        <w:rPr>
          <w:rStyle w:val="Nessuno A"/>
          <w:sz w:val="20"/>
          <w:szCs w:val="20"/>
          <w:rtl w:val="0"/>
          <w:lang w:val="it-IT"/>
        </w:rPr>
        <w:t>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>Associazione  CasaClima Network Piemonte e Valle d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>Aosta, garantisce la tutela dei dati personali ai sensi del D.Lgs. n. 196/03.</w:t>
      </w:r>
    </w:p>
    <w:p>
      <w:pPr>
        <w:pStyle w:val="Normal.0"/>
        <w:jc w:val="both"/>
        <w:rPr>
          <w:sz w:val="20"/>
          <w:szCs w:val="20"/>
          <w:lang w:val="it-IT"/>
        </w:rPr>
      </w:pPr>
    </w:p>
    <w:p>
      <w:pPr>
        <w:pStyle w:val="Normal.0"/>
        <w:jc w:val="both"/>
        <w:rPr>
          <w:sz w:val="20"/>
          <w:szCs w:val="20"/>
          <w:lang w:val="it-IT"/>
        </w:rPr>
      </w:pPr>
    </w:p>
    <w:p>
      <w:pPr>
        <w:pStyle w:val="Normal.0"/>
        <w:jc w:val="both"/>
        <w:rPr>
          <w:sz w:val="20"/>
          <w:szCs w:val="20"/>
          <w:lang w:val="it-IT"/>
        </w:rPr>
      </w:pPr>
    </w:p>
    <w:p>
      <w:pPr>
        <w:pStyle w:val="Normal.0"/>
        <w:jc w:val="both"/>
        <w:rPr>
          <w:sz w:val="20"/>
          <w:szCs w:val="20"/>
          <w:lang w:val="it-IT"/>
        </w:rPr>
      </w:pPr>
    </w:p>
    <w:p>
      <w:pPr>
        <w:pStyle w:val="Normal.0"/>
        <w:jc w:val="center"/>
        <w:rPr>
          <w:rStyle w:val="Nessuno A"/>
          <w:sz w:val="20"/>
          <w:szCs w:val="20"/>
          <w:lang w:val="it-IT"/>
        </w:rPr>
      </w:pP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CasaClima Network Piemonte e Valle d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’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Aosta</w:t>
      </w:r>
      <w:r>
        <w:rPr>
          <w:rStyle w:val="Nessuno A"/>
          <w:sz w:val="20"/>
          <w:szCs w:val="20"/>
          <w:rtl w:val="0"/>
          <w:lang w:val="it-IT"/>
        </w:rPr>
        <w:t xml:space="preserve"> - via Jacopo Durandi,10 - 10144 Torino TO,  </w:t>
      </w:r>
    </w:p>
    <w:p>
      <w:pPr>
        <w:pStyle w:val="Normal.0"/>
        <w:jc w:val="center"/>
        <w:rPr>
          <w:rStyle w:val="Nessuno A"/>
          <w:sz w:val="20"/>
          <w:szCs w:val="20"/>
        </w:rPr>
      </w:pPr>
      <w:r>
        <w:rPr>
          <w:rStyle w:val="Nessuno A"/>
          <w:sz w:val="20"/>
          <w:szCs w:val="20"/>
          <w:rtl w:val="0"/>
          <w:lang w:val="en-US"/>
        </w:rPr>
        <w:t xml:space="preserve">TEL. 011.0371500 - email: </w:t>
      </w:r>
      <w:r>
        <w:rPr>
          <w:rStyle w:val="Hyperlink.2"/>
          <w:u w:val="single"/>
          <w:lang w:val="de-DE"/>
        </w:rPr>
        <w:fldChar w:fldCharType="begin" w:fldLock="0"/>
      </w:r>
      <w:r>
        <w:rPr>
          <w:rStyle w:val="Hyperlink.2"/>
          <w:u w:val="single"/>
          <w:lang w:val="de-DE"/>
        </w:rPr>
        <w:instrText xml:space="preserve"> HYPERLINK "mailto:piemonte-valleaosta@casaclima-network.info"</w:instrText>
      </w:r>
      <w:r>
        <w:rPr>
          <w:rStyle w:val="Hyperlink.2"/>
          <w:u w:val="single"/>
          <w:lang w:val="de-DE"/>
        </w:rPr>
        <w:fldChar w:fldCharType="separate" w:fldLock="0"/>
      </w:r>
      <w:r>
        <w:rPr>
          <w:rStyle w:val="Hyperlink.2"/>
          <w:u w:val="single"/>
          <w:rtl w:val="0"/>
          <w:lang w:val="de-DE"/>
        </w:rPr>
        <w:t>piemonte-valleaosta@casaclima-network.info</w:t>
      </w:r>
      <w:r>
        <w:rPr/>
        <w:fldChar w:fldCharType="end" w:fldLock="0"/>
      </w:r>
    </w:p>
    <w:p>
      <w:pPr>
        <w:pStyle w:val="Normal.0"/>
        <w:jc w:val="center"/>
      </w:pPr>
      <w:r>
        <w:rPr>
          <w:rStyle w:val="Nessuno A"/>
          <w:sz w:val="20"/>
          <w:szCs w:val="20"/>
          <w:rtl w:val="0"/>
          <w:lang w:val="it-IT"/>
        </w:rPr>
        <w:t xml:space="preserve">Informazioni sui contenuti del corso: ing. </w:t>
      </w:r>
      <w:r>
        <w:rPr>
          <w:rStyle w:val="Nessuno A"/>
          <w:sz w:val="20"/>
          <w:szCs w:val="20"/>
          <w:rtl w:val="0"/>
          <w:lang w:val="en-US"/>
        </w:rPr>
        <w:t>Samuele Giacometti 347-6093050 lacasa@sadilegno.it</w:t>
      </w:r>
    </w:p>
    <w:sectPr>
      <w:headerReference w:type="default" r:id="rId4"/>
      <w:footerReference w:type="default" r:id="rId5"/>
      <w:pgSz w:w="11900" w:h="16840" w:orient="portrait"/>
      <w:pgMar w:top="2274" w:right="1418" w:bottom="567" w:left="1418" w:header="709" w:footer="18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Lucida Grande">
    <w:charset w:val="00"/>
    <w:family w:val="roman"/>
    <w:pitch w:val="default"/>
  </w:font>
  <w:font w:name="ArialUnicode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ind w:left="878" w:hanging="5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List 0"/>
  </w:abstractNum>
  <w:abstractNum w:abstractNumId="3">
    <w:multiLevelType w:val="hybridMultilevel"/>
    <w:styleLink w:val="List 0"/>
    <w:lvl w:ilvl="0">
      <w:start w:val="1"/>
      <w:numFmt w:val="bullet"/>
      <w:suff w:val="tab"/>
      <w:lvlText w:val="-"/>
      <w:lvlJc w:val="left"/>
      <w:pPr>
        <w:ind w:left="878" w:hanging="5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2"/>
  </w:abstractNum>
  <w:abstractNum w:abstractNumId="5">
    <w:multiLevelType w:val="hybridMultilevel"/>
    <w:styleLink w:val="Stile importato 2"/>
    <w:lvl w:ilvl="0">
      <w:start w:val="1"/>
      <w:numFmt w:val="bullet"/>
      <w:suff w:val="tab"/>
      <w:lvlText w:val="•"/>
      <w:lvlJc w:val="left"/>
      <w:pPr>
        <w:ind w:left="613" w:hanging="61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3"/>
  </w:abstractNum>
  <w:abstractNum w:abstractNumId="7">
    <w:multiLevelType w:val="hybridMultilevel"/>
    <w:styleLink w:val="Stile importato 3"/>
    <w:lvl w:ilvl="0">
      <w:start w:val="1"/>
      <w:numFmt w:val="bullet"/>
      <w:suff w:val="tab"/>
      <w:lvlText w:val="•"/>
      <w:lvlJc w:val="left"/>
      <w:pPr>
        <w:ind w:left="613" w:hanging="61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4"/>
  </w:abstractNum>
  <w:abstractNum w:abstractNumId="9">
    <w:multiLevelType w:val="hybridMultilevel"/>
    <w:styleLink w:val="Stile importato 4"/>
    <w:lvl w:ilvl="0">
      <w:start w:val="1"/>
      <w:numFmt w:val="bullet"/>
      <w:suff w:val="tab"/>
      <w:lvlText w:val="•"/>
      <w:lvlJc w:val="left"/>
      <w:pPr>
        <w:ind w:left="613" w:hanging="61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ile importato 5"/>
  </w:abstractNum>
  <w:abstractNum w:abstractNumId="11">
    <w:multiLevelType w:val="hybridMultilevel"/>
    <w:styleLink w:val="Stile importato 5"/>
    <w:lvl w:ilvl="0">
      <w:start w:val="1"/>
      <w:numFmt w:val="bullet"/>
      <w:suff w:val="tab"/>
      <w:lvlText w:val="•"/>
      <w:lvlJc w:val="left"/>
      <w:pPr>
        <w:ind w:left="613" w:hanging="61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Stile importato 6"/>
  </w:abstractNum>
  <w:abstractNum w:abstractNumId="13">
    <w:multiLevelType w:val="hybridMultilevel"/>
    <w:styleLink w:val="Stile importato 6"/>
    <w:lvl w:ilvl="0">
      <w:start w:val="1"/>
      <w:numFmt w:val="bullet"/>
      <w:suff w:val="tab"/>
      <w:lvlText w:val="•"/>
      <w:lvlJc w:val="left"/>
      <w:pPr>
        <w:ind w:left="613" w:hanging="61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List 1"/>
  </w:abstractNum>
  <w:abstractNum w:abstractNumId="15">
    <w:multiLevelType w:val="hybridMultilevel"/>
    <w:styleLink w:val="List 1"/>
    <w:lvl w:ilvl="0">
      <w:start w:val="1"/>
      <w:numFmt w:val="bullet"/>
      <w:suff w:val="tab"/>
      <w:lvlText w:val="•"/>
      <w:lvlJc w:val="left"/>
      <w:pPr>
        <w:ind w:left="613" w:hanging="61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541" w:hanging="18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character" w:styleId="Nessuno A">
    <w:name w:val="Nessuno A"/>
    <w:rPr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character" w:styleId="Hyperlink.1">
    <w:name w:val="Hyperlink.1"/>
    <w:basedOn w:val="Nessuno A"/>
    <w:next w:val="Hyperlink.1"/>
    <w:rPr>
      <w:color w:val="238847"/>
      <w:u w:val="single" w:color="238847"/>
    </w:rPr>
  </w:style>
  <w:style w:type="numbering" w:styleId="Stile importato 1">
    <w:name w:val="Stile importato 1"/>
    <w:pPr>
      <w:numPr>
        <w:numId w:val="1"/>
      </w:numPr>
    </w:pPr>
  </w:style>
  <w:style w:type="numbering" w:styleId="List 0">
    <w:name w:val="List 0"/>
    <w:pPr>
      <w:numPr>
        <w:numId w:val="3"/>
      </w:numPr>
    </w:pPr>
  </w:style>
  <w:style w:type="numbering" w:styleId="Stile importato 2">
    <w:name w:val="Stile importato 2"/>
    <w:pPr>
      <w:numPr>
        <w:numId w:val="5"/>
      </w:numPr>
    </w:pPr>
  </w:style>
  <w:style w:type="numbering" w:styleId="Stile importato 3">
    <w:name w:val="Stile importato 3"/>
    <w:pPr>
      <w:numPr>
        <w:numId w:val="7"/>
      </w:numPr>
    </w:pPr>
  </w:style>
  <w:style w:type="numbering" w:styleId="Stile importato 4">
    <w:name w:val="Stile importato 4"/>
    <w:pPr>
      <w:numPr>
        <w:numId w:val="9"/>
      </w:numPr>
    </w:pPr>
  </w:style>
  <w:style w:type="numbering" w:styleId="Stile importato 5">
    <w:name w:val="Stile importato 5"/>
    <w:pPr>
      <w:numPr>
        <w:numId w:val="11"/>
      </w:numPr>
    </w:pPr>
  </w:style>
  <w:style w:type="numbering" w:styleId="Stile importato 6">
    <w:name w:val="Stile importato 6"/>
    <w:pPr>
      <w:numPr>
        <w:numId w:val="13"/>
      </w:numPr>
    </w:pPr>
  </w:style>
  <w:style w:type="numbering" w:styleId="List 1">
    <w:name w:val="List 1"/>
    <w:pPr>
      <w:numPr>
        <w:numId w:val="15"/>
      </w:numPr>
    </w:pPr>
  </w:style>
  <w:style w:type="character" w:styleId="Hyperlink.2">
    <w:name w:val="Hyperlink.2"/>
    <w:basedOn w:val="Nessuno A"/>
    <w:next w:val="Hyperlink.2"/>
    <w:rPr>
      <w:u w:val="singl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